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A2" w:rsidRDefault="001D48A2" w:rsidP="001D4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Информационное сообщение для патентных поверенных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A2" w:rsidRDefault="001D48A2" w:rsidP="00CE76E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проведенного</w:t>
      </w:r>
      <w:r w:rsidR="00CE76E1">
        <w:rPr>
          <w:rFonts w:ascii="Times New Roman" w:hAnsi="Times New Roman" w:cs="Times New Roman"/>
          <w:sz w:val="28"/>
          <w:szCs w:val="28"/>
        </w:rPr>
        <w:t xml:space="preserve"> 15.12.2016 </w:t>
      </w:r>
      <w:r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CE76E1">
        <w:rPr>
          <w:rFonts w:ascii="Times New Roman" w:hAnsi="Times New Roman" w:cs="Times New Roman"/>
          <w:sz w:val="28"/>
          <w:szCs w:val="28"/>
        </w:rPr>
        <w:t xml:space="preserve"> с руководителями рабочей группы Совета Федерации по разработке изменений в Федеральный закон «О патентных поверенных»</w:t>
      </w:r>
      <w:r w:rsidR="000B0E7D">
        <w:rPr>
          <w:rFonts w:ascii="Times New Roman" w:hAnsi="Times New Roman" w:cs="Times New Roman"/>
          <w:sz w:val="28"/>
          <w:szCs w:val="28"/>
        </w:rPr>
        <w:t>.</w:t>
      </w:r>
      <w:r w:rsidR="00CE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A2" w:rsidRDefault="001D48A2" w:rsidP="001D4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Федерации по разработке изменений в Федеральный закон «О патентных поверенных»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пообещала, что  в рамках обеспечения открытого обсуждения предложений по внесений изменений в «Закон о патентных поверенных» будут проходить встречи в патентными поверенными из регионов, а также организован круглый стол на базе Общественной палаты Российской Федерации для патентных поверенных, в том числе Москвы и Московской области. </w:t>
      </w:r>
    </w:p>
    <w:p w:rsidR="001D48A2" w:rsidRDefault="001D48A2" w:rsidP="001D4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комиссии, проанализировав письма, поступающие от патентных поверенных, предложили Залесову  А.В.   опубликовать на сайте Межрегиональной общественной организации «Палата патентных поверенных», статью по указанной теме.</w:t>
      </w:r>
    </w:p>
    <w:p w:rsidR="001D48A2" w:rsidRDefault="001D48A2" w:rsidP="001D4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Совета Федерации по разработке изменений в Федеральный закон «О патентных поверенных»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представить проекты внесения изменений в «Закон о патентных поверенных» до 10 февраля 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для последующего обсуждения на заседании рабочей группы.</w:t>
      </w:r>
    </w:p>
    <w:p w:rsidR="001D48A2" w:rsidRPr="001D48A2" w:rsidRDefault="001D48A2" w:rsidP="001D48A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48A2">
        <w:rPr>
          <w:rFonts w:ascii="Times New Roman" w:hAnsi="Times New Roman" w:cs="Times New Roman"/>
          <w:sz w:val="26"/>
          <w:szCs w:val="26"/>
        </w:rPr>
        <w:t>Замечания по проекту концепции, опубликованной на сайте Межрегиональной общественной организации «Палата патентных поверенных» предлага</w:t>
      </w:r>
      <w:r w:rsidR="00BE4D34">
        <w:rPr>
          <w:rFonts w:ascii="Times New Roman" w:hAnsi="Times New Roman" w:cs="Times New Roman"/>
          <w:sz w:val="26"/>
          <w:szCs w:val="26"/>
        </w:rPr>
        <w:t xml:space="preserve">ется </w:t>
      </w:r>
      <w:bookmarkStart w:id="0" w:name="_GoBack"/>
      <w:bookmarkEnd w:id="0"/>
      <w:r w:rsidRPr="001D48A2">
        <w:rPr>
          <w:rFonts w:ascii="Times New Roman" w:hAnsi="Times New Roman" w:cs="Times New Roman"/>
          <w:sz w:val="26"/>
          <w:szCs w:val="26"/>
        </w:rPr>
        <w:t xml:space="preserve"> подготовить к круглому столу  в Общественной палате. </w:t>
      </w:r>
    </w:p>
    <w:p w:rsidR="00D63F3C" w:rsidRDefault="00BE4D34"/>
    <w:sectPr w:rsidR="00D6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092"/>
    <w:multiLevelType w:val="hybridMultilevel"/>
    <w:tmpl w:val="02FA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A2"/>
    <w:rsid w:val="000518E4"/>
    <w:rsid w:val="000B0E7D"/>
    <w:rsid w:val="000E091A"/>
    <w:rsid w:val="00183B93"/>
    <w:rsid w:val="001D48A2"/>
    <w:rsid w:val="002075A5"/>
    <w:rsid w:val="00237236"/>
    <w:rsid w:val="003E1535"/>
    <w:rsid w:val="00414E74"/>
    <w:rsid w:val="005B54DF"/>
    <w:rsid w:val="005F04D8"/>
    <w:rsid w:val="00660E73"/>
    <w:rsid w:val="006D4694"/>
    <w:rsid w:val="0070025C"/>
    <w:rsid w:val="007372FB"/>
    <w:rsid w:val="007825C7"/>
    <w:rsid w:val="008C74C8"/>
    <w:rsid w:val="00A2571F"/>
    <w:rsid w:val="00AB0EBC"/>
    <w:rsid w:val="00B23D50"/>
    <w:rsid w:val="00B8636D"/>
    <w:rsid w:val="00BE4D34"/>
    <w:rsid w:val="00CE087E"/>
    <w:rsid w:val="00CE76E1"/>
    <w:rsid w:val="00CF74E7"/>
    <w:rsid w:val="00D7360B"/>
    <w:rsid w:val="00E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FF011"/>
  <w15:chartTrackingRefBased/>
  <w15:docId w15:val="{27D12DAD-E23A-4AD7-83A9-FA9AC0B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48A2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8A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48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Андреева</dc:creator>
  <cp:keywords/>
  <dc:description/>
  <cp:lastModifiedBy>Мария Андреева</cp:lastModifiedBy>
  <cp:revision>5</cp:revision>
  <dcterms:created xsi:type="dcterms:W3CDTF">2016-12-24T10:45:00Z</dcterms:created>
  <dcterms:modified xsi:type="dcterms:W3CDTF">2016-12-26T06:11:00Z</dcterms:modified>
</cp:coreProperties>
</file>